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318F7">
      <w:pPr>
        <w:pStyle w:val="3"/>
        <w:jc w:val="both"/>
        <w:rPr>
          <w:rFonts w:ascii="Times New Roman" w:hAnsi="Times New Roman" w:eastAsia="仿宋_GB2312" w:cs="Times New Roman"/>
          <w:b w:val="0"/>
          <w:bCs w:val="0"/>
          <w:color w:val="auto"/>
          <w:sz w:val="28"/>
          <w:szCs w:val="28"/>
        </w:rPr>
      </w:pPr>
      <w:r>
        <w:rPr>
          <w:rFonts w:ascii="Times New Roman" w:hAnsi="Times New Roman" w:eastAsia="仿宋_GB2312" w:cs="Times New Roman"/>
          <w:b w:val="0"/>
          <w:bCs w:val="0"/>
          <w:color w:val="auto"/>
          <w:sz w:val="32"/>
          <w:szCs w:val="32"/>
        </w:rPr>
        <w:t>附件</w:t>
      </w:r>
      <w:r>
        <w:rPr>
          <w:rFonts w:hint="default" w:ascii="Times New Roman" w:hAnsi="Times New Roman" w:eastAsia="仿宋_GB2312" w:cs="Times New Roman"/>
          <w:b w:val="0"/>
          <w:bCs w:val="0"/>
          <w:color w:val="auto"/>
          <w:sz w:val="32"/>
          <w:szCs w:val="32"/>
        </w:rPr>
        <w:t>1-1</w:t>
      </w:r>
      <w:r>
        <w:rPr>
          <w:rFonts w:ascii="Times New Roman" w:hAnsi="Times New Roman" w:eastAsia="仿宋_GB2312" w:cs="Times New Roman"/>
          <w:b w:val="0"/>
          <w:bCs w:val="0"/>
          <w:color w:val="auto"/>
          <w:sz w:val="28"/>
          <w:szCs w:val="28"/>
        </w:rPr>
        <w:t>：</w:t>
      </w:r>
    </w:p>
    <w:p w14:paraId="22F77E1C">
      <w:pPr>
        <w:pStyle w:val="3"/>
        <w:spacing w:line="420" w:lineRule="exact"/>
        <w:jc w:val="center"/>
        <w:rPr>
          <w:rStyle w:val="14"/>
          <w:rFonts w:hint="default" w:ascii="微软雅黑" w:hAnsi="微软雅黑" w:eastAsia="微软雅黑" w:cs="微软雅黑"/>
          <w:b w:val="0"/>
          <w:bCs w:val="0"/>
          <w:color w:val="auto"/>
          <w:sz w:val="36"/>
          <w:szCs w:val="36"/>
          <w:lang w:bidi="ar"/>
        </w:rPr>
      </w:pPr>
      <w:r>
        <w:rPr>
          <w:rStyle w:val="14"/>
          <w:rFonts w:hint="default" w:ascii="微软雅黑" w:hAnsi="微软雅黑" w:eastAsia="微软雅黑" w:cs="微软雅黑"/>
          <w:b w:val="0"/>
          <w:bCs w:val="0"/>
          <w:color w:val="auto"/>
          <w:sz w:val="36"/>
          <w:szCs w:val="36"/>
          <w:lang w:bidi="ar"/>
        </w:rPr>
        <w:t>新疆师范高等专科学校（新疆教育学院）</w:t>
      </w:r>
    </w:p>
    <w:p w14:paraId="50CE3FE6">
      <w:pPr>
        <w:pStyle w:val="3"/>
        <w:spacing w:line="420" w:lineRule="exact"/>
        <w:jc w:val="center"/>
        <w:rPr>
          <w:rStyle w:val="14"/>
          <w:rFonts w:hint="default" w:ascii="微软雅黑" w:hAnsi="微软雅黑" w:eastAsia="微软雅黑" w:cs="微软雅黑"/>
          <w:b w:val="0"/>
          <w:bCs w:val="0"/>
          <w:color w:val="auto"/>
          <w:lang w:bidi="ar"/>
        </w:rPr>
      </w:pPr>
      <w:r>
        <w:rPr>
          <w:rStyle w:val="14"/>
          <w:rFonts w:hint="default" w:ascii="微软雅黑" w:hAnsi="微软雅黑" w:eastAsia="微软雅黑" w:cs="微软雅黑"/>
          <w:b w:val="0"/>
          <w:bCs w:val="0"/>
          <w:color w:val="auto"/>
          <w:sz w:val="36"/>
          <w:szCs w:val="36"/>
          <w:lang w:bidi="ar"/>
        </w:rPr>
        <w:t>师德师风考核</w:t>
      </w:r>
      <w:r>
        <w:rPr>
          <w:rStyle w:val="14"/>
          <w:rFonts w:hint="eastAsia" w:ascii="微软雅黑" w:hAnsi="微软雅黑" w:eastAsia="微软雅黑" w:cs="微软雅黑"/>
          <w:b w:val="0"/>
          <w:bCs w:val="0"/>
          <w:color w:val="auto"/>
          <w:sz w:val="36"/>
          <w:szCs w:val="36"/>
          <w:lang w:val="en-US" w:eastAsia="zh-CN" w:bidi="ar"/>
        </w:rPr>
        <w:t>参考评价</w:t>
      </w:r>
      <w:r>
        <w:rPr>
          <w:rStyle w:val="14"/>
          <w:rFonts w:hint="default" w:ascii="微软雅黑" w:hAnsi="微软雅黑" w:eastAsia="微软雅黑" w:cs="微软雅黑"/>
          <w:b w:val="0"/>
          <w:bCs w:val="0"/>
          <w:color w:val="auto"/>
          <w:sz w:val="36"/>
          <w:szCs w:val="36"/>
          <w:lang w:bidi="ar"/>
        </w:rPr>
        <w:t>表</w:t>
      </w:r>
    </w:p>
    <w:p w14:paraId="6179DF10">
      <w:pPr>
        <w:pStyle w:val="3"/>
        <w:spacing w:line="320" w:lineRule="exact"/>
        <w:rPr>
          <w:rFonts w:ascii="Times New Roman" w:hAnsi="Times New Roman" w:cs="Times New Roman"/>
          <w:color w:val="auto"/>
        </w:rPr>
      </w:pPr>
      <w:r>
        <w:rPr>
          <w:rStyle w:val="14"/>
          <w:rFonts w:hint="default" w:ascii="Times New Roman" w:hAnsi="Times New Roman" w:cs="Times New Roman"/>
          <w:b/>
          <w:bCs/>
          <w:color w:val="auto"/>
          <w:sz w:val="28"/>
          <w:szCs w:val="28"/>
          <w:lang w:bidi="ar"/>
        </w:rPr>
        <w:t xml:space="preserve">单位:____________    姓名:_____________     日期：_____________ </w:t>
      </w:r>
    </w:p>
    <w:tbl>
      <w:tblPr>
        <w:tblStyle w:val="10"/>
        <w:tblpPr w:leftFromText="180" w:rightFromText="180" w:vertAnchor="text" w:horzAnchor="page" w:tblpX="1094" w:tblpY="78"/>
        <w:tblOverlap w:val="never"/>
        <w:tblW w:w="9683" w:type="dxa"/>
        <w:tblInd w:w="0" w:type="dxa"/>
        <w:tblLayout w:type="fixed"/>
        <w:tblCellMar>
          <w:top w:w="0" w:type="dxa"/>
          <w:left w:w="108" w:type="dxa"/>
          <w:bottom w:w="0" w:type="dxa"/>
          <w:right w:w="108" w:type="dxa"/>
        </w:tblCellMar>
      </w:tblPr>
      <w:tblGrid>
        <w:gridCol w:w="783"/>
        <w:gridCol w:w="4184"/>
        <w:gridCol w:w="600"/>
        <w:gridCol w:w="2683"/>
        <w:gridCol w:w="750"/>
        <w:gridCol w:w="683"/>
      </w:tblGrid>
      <w:tr w14:paraId="0E9F6E26">
        <w:tblPrEx>
          <w:tblCellMar>
            <w:top w:w="0" w:type="dxa"/>
            <w:left w:w="108" w:type="dxa"/>
            <w:bottom w:w="0" w:type="dxa"/>
            <w:right w:w="108" w:type="dxa"/>
          </w:tblCellMar>
        </w:tblPrEx>
        <w:trPr>
          <w:trHeight w:val="61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F943">
            <w:pPr>
              <w:widowControl/>
              <w:spacing w:line="320" w:lineRule="exact"/>
              <w:jc w:val="center"/>
              <w:textAlignment w:val="center"/>
              <w:rPr>
                <w:rFonts w:ascii="Times New Roman" w:hAnsi="Times New Roman"/>
                <w:b/>
                <w:bCs/>
                <w:color w:val="auto"/>
                <w:sz w:val="20"/>
                <w:szCs w:val="20"/>
              </w:rPr>
            </w:pPr>
            <w:r>
              <w:rPr>
                <w:rFonts w:ascii="Times New Roman" w:hAnsi="Times New Roman"/>
                <w:b/>
                <w:bCs/>
                <w:color w:val="auto"/>
                <w:kern w:val="0"/>
                <w:sz w:val="20"/>
                <w:szCs w:val="20"/>
                <w:lang w:bidi="ar"/>
              </w:rPr>
              <w:t>项目</w:t>
            </w:r>
          </w:p>
        </w:tc>
        <w:tc>
          <w:tcPr>
            <w:tcW w:w="4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174A">
            <w:pPr>
              <w:widowControl/>
              <w:spacing w:line="320" w:lineRule="exact"/>
              <w:jc w:val="center"/>
              <w:textAlignment w:val="center"/>
              <w:rPr>
                <w:rFonts w:ascii="Times New Roman" w:hAnsi="Times New Roman"/>
                <w:b/>
                <w:bCs/>
                <w:color w:val="auto"/>
                <w:sz w:val="20"/>
                <w:szCs w:val="20"/>
              </w:rPr>
            </w:pPr>
            <w:r>
              <w:rPr>
                <w:rFonts w:ascii="Times New Roman" w:hAnsi="Times New Roman"/>
                <w:b/>
                <w:bCs/>
                <w:color w:val="auto"/>
                <w:kern w:val="0"/>
                <w:sz w:val="20"/>
                <w:szCs w:val="20"/>
                <w:lang w:bidi="ar"/>
              </w:rPr>
              <w:t>目标要求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0877">
            <w:pPr>
              <w:widowControl/>
              <w:spacing w:line="320" w:lineRule="exact"/>
              <w:jc w:val="center"/>
              <w:textAlignment w:val="center"/>
              <w:rPr>
                <w:rFonts w:ascii="Times New Roman" w:hAnsi="Times New Roman"/>
                <w:b/>
                <w:bCs/>
                <w:color w:val="auto"/>
                <w:sz w:val="20"/>
                <w:szCs w:val="20"/>
              </w:rPr>
            </w:pPr>
            <w:r>
              <w:rPr>
                <w:rFonts w:ascii="Times New Roman" w:hAnsi="Times New Roman"/>
                <w:b/>
                <w:bCs/>
                <w:color w:val="auto"/>
                <w:kern w:val="0"/>
                <w:sz w:val="20"/>
                <w:szCs w:val="20"/>
                <w:lang w:bidi="ar"/>
              </w:rPr>
              <w:t>分值</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A84D">
            <w:pPr>
              <w:widowControl/>
              <w:spacing w:line="320" w:lineRule="exact"/>
              <w:jc w:val="center"/>
              <w:textAlignment w:val="center"/>
              <w:rPr>
                <w:rFonts w:ascii="Times New Roman" w:hAnsi="Times New Roman"/>
                <w:b/>
                <w:bCs/>
                <w:color w:val="auto"/>
                <w:sz w:val="20"/>
                <w:szCs w:val="20"/>
              </w:rPr>
            </w:pPr>
            <w:r>
              <w:rPr>
                <w:rFonts w:ascii="Times New Roman" w:hAnsi="Times New Roman"/>
                <w:b/>
                <w:bCs/>
                <w:color w:val="auto"/>
                <w:kern w:val="0"/>
                <w:sz w:val="20"/>
                <w:szCs w:val="20"/>
                <w:lang w:bidi="ar"/>
              </w:rPr>
              <w:t>赋分参考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3EC3">
            <w:pPr>
              <w:widowControl/>
              <w:spacing w:line="320" w:lineRule="exact"/>
              <w:jc w:val="center"/>
              <w:textAlignment w:val="center"/>
              <w:rPr>
                <w:rFonts w:ascii="Times New Roman" w:hAnsi="Times New Roman"/>
                <w:b/>
                <w:bCs/>
                <w:color w:val="auto"/>
                <w:sz w:val="20"/>
                <w:szCs w:val="20"/>
              </w:rPr>
            </w:pPr>
            <w:r>
              <w:rPr>
                <w:rFonts w:ascii="Times New Roman" w:hAnsi="Times New Roman"/>
                <w:b/>
                <w:bCs/>
                <w:color w:val="auto"/>
                <w:kern w:val="0"/>
                <w:sz w:val="20"/>
                <w:szCs w:val="20"/>
                <w:lang w:bidi="ar"/>
              </w:rPr>
              <w:t>个人自评</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0B70">
            <w:pPr>
              <w:widowControl/>
              <w:spacing w:line="320" w:lineRule="exact"/>
              <w:jc w:val="center"/>
              <w:textAlignment w:val="center"/>
              <w:rPr>
                <w:rFonts w:ascii="Times New Roman" w:hAnsi="Times New Roman"/>
                <w:b/>
                <w:bCs/>
                <w:color w:val="auto"/>
                <w:sz w:val="20"/>
                <w:szCs w:val="20"/>
              </w:rPr>
            </w:pPr>
            <w:r>
              <w:rPr>
                <w:rFonts w:ascii="Times New Roman" w:hAnsi="Times New Roman"/>
                <w:b/>
                <w:bCs/>
                <w:color w:val="auto"/>
                <w:kern w:val="0"/>
                <w:sz w:val="20"/>
                <w:szCs w:val="20"/>
                <w:lang w:bidi="ar"/>
              </w:rPr>
              <w:t>综合评议</w:t>
            </w:r>
          </w:p>
        </w:tc>
      </w:tr>
      <w:tr w14:paraId="19949607">
        <w:tblPrEx>
          <w:tblCellMar>
            <w:top w:w="0" w:type="dxa"/>
            <w:left w:w="108" w:type="dxa"/>
            <w:bottom w:w="0" w:type="dxa"/>
            <w:right w:w="108" w:type="dxa"/>
          </w:tblCellMar>
        </w:tblPrEx>
        <w:trPr>
          <w:trHeight w:val="1067" w:hRule="atLeast"/>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28262">
            <w:pPr>
              <w:widowControl/>
              <w:spacing w:line="300" w:lineRule="exact"/>
              <w:jc w:val="center"/>
              <w:textAlignment w:val="center"/>
              <w:rPr>
                <w:rFonts w:ascii="黑体" w:hAnsi="黑体" w:eastAsia="黑体" w:cs="黑体"/>
                <w:color w:val="auto"/>
                <w:sz w:val="22"/>
                <w:szCs w:val="22"/>
              </w:rPr>
            </w:pPr>
            <w:r>
              <w:rPr>
                <w:rFonts w:hint="eastAsia" w:ascii="黑体" w:hAnsi="黑体" w:eastAsia="黑体" w:cs="黑体"/>
                <w:color w:val="auto"/>
                <w:kern w:val="0"/>
                <w:sz w:val="22"/>
                <w:szCs w:val="22"/>
                <w:lang w:bidi="ar"/>
              </w:rPr>
              <w:t>爱国守法、德高为范</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7821">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1.坚定拥护中国共产党的领导，贯彻党的教育方针，以社会主义核心价值观为教师崇德修身的基本遵循，热爱教育事业，弘扬真善美，传递正能量；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F11A">
            <w:pPr>
              <w:widowControl/>
              <w:spacing w:line="26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6</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0210">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该项为“一票否决项”，如扣分即考核定级为“不合格”。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ECDB">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6744">
            <w:pPr>
              <w:rPr>
                <w:rFonts w:ascii="Times New Roman" w:hAnsi="Times New Roman"/>
                <w:color w:val="auto"/>
                <w:sz w:val="22"/>
                <w:szCs w:val="22"/>
              </w:rPr>
            </w:pPr>
          </w:p>
        </w:tc>
      </w:tr>
      <w:tr w14:paraId="6D48B4CA">
        <w:tblPrEx>
          <w:tblCellMar>
            <w:top w:w="0" w:type="dxa"/>
            <w:left w:w="108" w:type="dxa"/>
            <w:bottom w:w="0" w:type="dxa"/>
            <w:right w:w="108" w:type="dxa"/>
          </w:tblCellMar>
        </w:tblPrEx>
        <w:trPr>
          <w:trHeight w:val="91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22C7C">
            <w:pPr>
              <w:widowControl/>
              <w:spacing w:line="300" w:lineRule="exact"/>
              <w:jc w:val="center"/>
              <w:rPr>
                <w:rFonts w:ascii="黑体" w:hAnsi="黑体" w:eastAsia="黑体" w:cs="黑体"/>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FE02">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2.完整准确贯彻新时代党的治疆方略，将社会稳定和长治久安总目标贯穿于教学的始终；</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06B2">
            <w:pPr>
              <w:widowControl/>
              <w:spacing w:line="26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6</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9428">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该项为“一票否决项”，如扣分即考核定级为“不合格”。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B4BA">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8DAC">
            <w:pPr>
              <w:rPr>
                <w:rFonts w:ascii="Times New Roman" w:hAnsi="Times New Roman"/>
                <w:color w:val="auto"/>
                <w:sz w:val="22"/>
                <w:szCs w:val="22"/>
              </w:rPr>
            </w:pPr>
          </w:p>
        </w:tc>
      </w:tr>
      <w:tr w14:paraId="380DEDBC">
        <w:tblPrEx>
          <w:tblCellMar>
            <w:top w:w="0" w:type="dxa"/>
            <w:left w:w="108" w:type="dxa"/>
            <w:bottom w:w="0" w:type="dxa"/>
            <w:right w:w="108" w:type="dxa"/>
          </w:tblCellMar>
        </w:tblPrEx>
        <w:trPr>
          <w:trHeight w:val="1067"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D1C0B">
            <w:pPr>
              <w:widowControl/>
              <w:spacing w:line="300" w:lineRule="exact"/>
              <w:jc w:val="center"/>
              <w:rPr>
                <w:rFonts w:ascii="黑体" w:hAnsi="黑体" w:eastAsia="黑体" w:cs="黑体"/>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A67E">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3.遵守法律法规，依法履行教师职责，在课上课下无损害国家利益、社会公共利益，或违背社会公序良俗的言行；</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B624">
            <w:pPr>
              <w:widowControl/>
              <w:spacing w:line="26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6</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3033">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该项为“一票否决项”，如扣分即考核定级为“不合格”。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E376">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9C61">
            <w:pPr>
              <w:rPr>
                <w:rFonts w:ascii="Times New Roman" w:hAnsi="Times New Roman"/>
                <w:color w:val="auto"/>
                <w:sz w:val="22"/>
                <w:szCs w:val="22"/>
              </w:rPr>
            </w:pPr>
          </w:p>
        </w:tc>
      </w:tr>
      <w:tr w14:paraId="67AC4F4D">
        <w:tblPrEx>
          <w:tblCellMar>
            <w:top w:w="0" w:type="dxa"/>
            <w:left w:w="108" w:type="dxa"/>
            <w:bottom w:w="0" w:type="dxa"/>
            <w:right w:w="108" w:type="dxa"/>
          </w:tblCellMar>
        </w:tblPrEx>
        <w:trPr>
          <w:trHeight w:val="104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34AB5">
            <w:pPr>
              <w:widowControl/>
              <w:spacing w:line="300" w:lineRule="exact"/>
              <w:jc w:val="center"/>
              <w:rPr>
                <w:rFonts w:ascii="黑体" w:hAnsi="黑体" w:eastAsia="黑体" w:cs="黑体"/>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7726">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4.为人师表，以身作则，言行一致，作风正派；不与学生发生任何形式的不正当关系，与上级、学生及服务管理对象等无任何利益输送、交换的行为；</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9E2E">
            <w:pPr>
              <w:widowControl/>
              <w:spacing w:line="26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6</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3BEC">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该项为“一票否决项”，如扣分即考核定级为“不合格”。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64AC">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DB7E">
            <w:pPr>
              <w:rPr>
                <w:rFonts w:ascii="Times New Roman" w:hAnsi="Times New Roman"/>
                <w:color w:val="auto"/>
                <w:sz w:val="22"/>
                <w:szCs w:val="22"/>
              </w:rPr>
            </w:pPr>
          </w:p>
        </w:tc>
      </w:tr>
      <w:tr w14:paraId="39EEB80E">
        <w:tblPrEx>
          <w:tblCellMar>
            <w:top w:w="0" w:type="dxa"/>
            <w:left w:w="108" w:type="dxa"/>
            <w:bottom w:w="0" w:type="dxa"/>
            <w:right w:w="108" w:type="dxa"/>
          </w:tblCellMar>
        </w:tblPrEx>
        <w:trPr>
          <w:trHeight w:val="1017"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970D7">
            <w:pPr>
              <w:widowControl/>
              <w:spacing w:line="300" w:lineRule="exact"/>
              <w:jc w:val="center"/>
              <w:rPr>
                <w:rFonts w:ascii="黑体" w:hAnsi="黑体" w:eastAsia="黑体" w:cs="黑体"/>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BFC6">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5.无借用公共资源、学校声誉、学术影响等为个人谋取私利的情况，不将个人利益凌驾于集体利益之上；</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665F">
            <w:pPr>
              <w:widowControl/>
              <w:spacing w:line="26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6</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F695">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该项为“一票否决项”，如扣分即考核定级为“不合格”。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13BE">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DB14">
            <w:pPr>
              <w:rPr>
                <w:rFonts w:ascii="Times New Roman" w:hAnsi="Times New Roman"/>
                <w:color w:val="auto"/>
                <w:sz w:val="22"/>
                <w:szCs w:val="22"/>
              </w:rPr>
            </w:pPr>
          </w:p>
        </w:tc>
      </w:tr>
      <w:tr w14:paraId="56B63C56">
        <w:tblPrEx>
          <w:tblCellMar>
            <w:top w:w="0" w:type="dxa"/>
            <w:left w:w="108" w:type="dxa"/>
            <w:bottom w:w="0" w:type="dxa"/>
            <w:right w:w="108" w:type="dxa"/>
          </w:tblCellMar>
        </w:tblPrEx>
        <w:trPr>
          <w:trHeight w:val="72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7DD02">
            <w:pPr>
              <w:widowControl/>
              <w:spacing w:line="300" w:lineRule="exact"/>
              <w:jc w:val="center"/>
              <w:rPr>
                <w:rFonts w:ascii="黑体" w:hAnsi="黑体" w:eastAsia="黑体" w:cs="黑体"/>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D3E7">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6.勇于承担单位（部门）各项外派及其他单位（部门）内公共服务性工作，如党建、工会等且表现优异；（时间范围为考核当年）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6FC4">
            <w:pPr>
              <w:widowControl/>
              <w:spacing w:line="26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5</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9235">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符合条件者根据实际情况可赋1-5分，如无不赋分。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3A20">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95DF">
            <w:pPr>
              <w:rPr>
                <w:rFonts w:ascii="Times New Roman" w:hAnsi="Times New Roman"/>
                <w:color w:val="auto"/>
                <w:sz w:val="22"/>
                <w:szCs w:val="22"/>
              </w:rPr>
            </w:pPr>
          </w:p>
        </w:tc>
      </w:tr>
      <w:tr w14:paraId="61E939B5">
        <w:tblPrEx>
          <w:tblCellMar>
            <w:top w:w="0" w:type="dxa"/>
            <w:left w:w="108" w:type="dxa"/>
            <w:bottom w:w="0" w:type="dxa"/>
            <w:right w:w="108" w:type="dxa"/>
          </w:tblCellMar>
        </w:tblPrEx>
        <w:trPr>
          <w:trHeight w:val="720" w:hRule="atLeast"/>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26441">
            <w:pPr>
              <w:widowControl/>
              <w:spacing w:line="300" w:lineRule="exact"/>
              <w:jc w:val="center"/>
              <w:textAlignment w:val="center"/>
              <w:rPr>
                <w:rFonts w:ascii="黑体" w:hAnsi="黑体" w:eastAsia="黑体" w:cs="黑体"/>
                <w:color w:val="auto"/>
                <w:sz w:val="22"/>
                <w:szCs w:val="22"/>
              </w:rPr>
            </w:pPr>
            <w:r>
              <w:rPr>
                <w:rFonts w:hint="eastAsia" w:ascii="黑体" w:hAnsi="黑体" w:eastAsia="黑体" w:cs="黑体"/>
                <w:color w:val="auto"/>
                <w:kern w:val="0"/>
                <w:sz w:val="22"/>
                <w:szCs w:val="22"/>
                <w:lang w:bidi="ar"/>
              </w:rPr>
              <w:t>学高为师、立德树人</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1D12">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1.淡泊名利，志存高远。树立优良学风教风，以高尚师德、人格魅力和学识风范教育感染学生，获师生一致认可；</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7060">
            <w:pPr>
              <w:widowControl/>
              <w:spacing w:line="26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4</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C112">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根据实际情况可赋1-4分。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1777">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2684">
            <w:pPr>
              <w:rPr>
                <w:rFonts w:ascii="Times New Roman" w:hAnsi="Times New Roman"/>
                <w:color w:val="auto"/>
                <w:sz w:val="22"/>
                <w:szCs w:val="22"/>
              </w:rPr>
            </w:pPr>
          </w:p>
        </w:tc>
      </w:tr>
      <w:tr w14:paraId="014F40C3">
        <w:tblPrEx>
          <w:tblCellMar>
            <w:top w:w="0" w:type="dxa"/>
            <w:left w:w="108" w:type="dxa"/>
            <w:bottom w:w="0" w:type="dxa"/>
            <w:right w:w="108" w:type="dxa"/>
          </w:tblCellMar>
        </w:tblPrEx>
        <w:trPr>
          <w:trHeight w:val="82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2F343">
            <w:pPr>
              <w:widowControl/>
              <w:spacing w:line="300" w:lineRule="exact"/>
              <w:jc w:val="center"/>
              <w:rPr>
                <w:rFonts w:ascii="黑体" w:hAnsi="黑体" w:eastAsia="黑体" w:cs="黑体"/>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3587">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2.勇担社会责任，为国家富强、民族振兴和社会进步服务；普及科学知识，传播优秀中华传统文化，筑牢中华民族共同体意识；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8B2F">
            <w:pPr>
              <w:widowControl/>
              <w:spacing w:line="26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6</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2C07">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根据实际情况可赋1-5分。如有违背筑牢中华民族共同体意识的言行不赋分，且考核定级为“不合格”。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A0F2">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3331">
            <w:pPr>
              <w:rPr>
                <w:rFonts w:ascii="Times New Roman" w:hAnsi="Times New Roman"/>
                <w:color w:val="auto"/>
                <w:sz w:val="22"/>
                <w:szCs w:val="22"/>
              </w:rPr>
            </w:pPr>
          </w:p>
        </w:tc>
      </w:tr>
      <w:tr w14:paraId="44189ECC">
        <w:tblPrEx>
          <w:tblCellMar>
            <w:top w:w="0" w:type="dxa"/>
            <w:left w:w="108" w:type="dxa"/>
            <w:bottom w:w="0" w:type="dxa"/>
            <w:right w:w="108" w:type="dxa"/>
          </w:tblCellMar>
        </w:tblPrEx>
        <w:trPr>
          <w:trHeight w:val="78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BD160">
            <w:pPr>
              <w:widowControl/>
              <w:spacing w:line="300" w:lineRule="exact"/>
              <w:jc w:val="center"/>
              <w:rPr>
                <w:rFonts w:ascii="黑体" w:hAnsi="黑体" w:eastAsia="黑体" w:cs="黑体"/>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4684">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3.潜心教书育人。落实立德树人根本任务，遵循教育规律和学生成长规律，因材施教，获得学生的普遍认可；</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D1EB">
            <w:pPr>
              <w:widowControl/>
              <w:spacing w:line="26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4</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CF52">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根据实际情况可赋1-4分。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0A34">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BD52">
            <w:pPr>
              <w:rPr>
                <w:rFonts w:ascii="Times New Roman" w:hAnsi="Times New Roman"/>
                <w:color w:val="auto"/>
                <w:sz w:val="22"/>
                <w:szCs w:val="22"/>
              </w:rPr>
            </w:pPr>
          </w:p>
        </w:tc>
      </w:tr>
      <w:tr w14:paraId="79265ACB">
        <w:tblPrEx>
          <w:tblCellMar>
            <w:top w:w="0" w:type="dxa"/>
            <w:left w:w="108" w:type="dxa"/>
            <w:bottom w:w="0" w:type="dxa"/>
            <w:right w:w="108" w:type="dxa"/>
          </w:tblCellMar>
        </w:tblPrEx>
        <w:trPr>
          <w:trHeight w:val="72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585B6">
            <w:pPr>
              <w:widowControl/>
              <w:spacing w:line="300" w:lineRule="exact"/>
              <w:jc w:val="center"/>
              <w:rPr>
                <w:rFonts w:ascii="黑体" w:hAnsi="黑体" w:eastAsia="黑体" w:cs="黑体"/>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A83D">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4.守正创新，踏实肯干。在优质校建设、向职业院校转型等事关学校发展改革的重大工作中能够积极探索、团结协作，作出一定贡献；</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B876">
            <w:pPr>
              <w:widowControl/>
              <w:spacing w:line="24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5</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AA26">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根据参与程度、发挥作用情况可赋1-4分。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DBBD">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1D13">
            <w:pPr>
              <w:rPr>
                <w:rFonts w:ascii="Times New Roman" w:hAnsi="Times New Roman"/>
                <w:color w:val="auto"/>
                <w:sz w:val="22"/>
                <w:szCs w:val="22"/>
              </w:rPr>
            </w:pPr>
          </w:p>
        </w:tc>
      </w:tr>
      <w:tr w14:paraId="06A37700">
        <w:tblPrEx>
          <w:tblCellMar>
            <w:top w:w="0" w:type="dxa"/>
            <w:left w:w="108" w:type="dxa"/>
            <w:bottom w:w="0" w:type="dxa"/>
            <w:right w:w="108" w:type="dxa"/>
          </w:tblCellMar>
        </w:tblPrEx>
        <w:trPr>
          <w:trHeight w:val="66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DE192">
            <w:pPr>
              <w:widowControl/>
              <w:spacing w:line="300" w:lineRule="exact"/>
              <w:jc w:val="center"/>
              <w:rPr>
                <w:rFonts w:ascii="黑体" w:hAnsi="黑体" w:eastAsia="黑体" w:cs="黑体"/>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6F87">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5.在专业（群）建设、学科建设、课程建设等教学建设方面能够立足实际、积极参与，发挥主导或推动作用；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A80C">
            <w:pPr>
              <w:widowControl/>
              <w:spacing w:line="24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5</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D9B5">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根据参与程度、发挥作用情况可赋1-4分。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4C69">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3696">
            <w:pPr>
              <w:rPr>
                <w:rFonts w:ascii="Times New Roman" w:hAnsi="Times New Roman"/>
                <w:color w:val="auto"/>
                <w:sz w:val="22"/>
                <w:szCs w:val="22"/>
              </w:rPr>
            </w:pPr>
          </w:p>
        </w:tc>
      </w:tr>
      <w:tr w14:paraId="7159EE64">
        <w:tblPrEx>
          <w:tblCellMar>
            <w:top w:w="0" w:type="dxa"/>
            <w:left w:w="108" w:type="dxa"/>
            <w:bottom w:w="0" w:type="dxa"/>
            <w:right w:w="108" w:type="dxa"/>
          </w:tblCellMar>
        </w:tblPrEx>
        <w:trPr>
          <w:trHeight w:val="70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8C5B9">
            <w:pPr>
              <w:widowControl/>
              <w:spacing w:line="300" w:lineRule="exact"/>
              <w:jc w:val="center"/>
              <w:rPr>
                <w:rFonts w:ascii="黑体" w:hAnsi="黑体" w:eastAsia="黑体" w:cs="黑体"/>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A4DB">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6.遵守学术规范。严谨治学，潜心问道，坚守学术良知，反对学术不端；不得抄袭剽窃、篡改侵吞他人学术成果；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431C">
            <w:pPr>
              <w:widowControl/>
              <w:spacing w:line="24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6</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07ED">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根据实际情况可赋1-6分。如有违反学术规范的不赋分，且考核定级为“不合格”。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8635">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E208">
            <w:pPr>
              <w:rPr>
                <w:rFonts w:ascii="Times New Roman" w:hAnsi="Times New Roman"/>
                <w:color w:val="auto"/>
                <w:sz w:val="22"/>
                <w:szCs w:val="22"/>
              </w:rPr>
            </w:pPr>
          </w:p>
        </w:tc>
      </w:tr>
      <w:tr w14:paraId="6A9521C9">
        <w:tblPrEx>
          <w:tblCellMar>
            <w:top w:w="0" w:type="dxa"/>
            <w:left w:w="108" w:type="dxa"/>
            <w:bottom w:w="0" w:type="dxa"/>
            <w:right w:w="108" w:type="dxa"/>
          </w:tblCellMar>
        </w:tblPrEx>
        <w:trPr>
          <w:trHeight w:val="86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7990D">
            <w:pPr>
              <w:widowControl/>
              <w:spacing w:line="300" w:lineRule="exact"/>
              <w:jc w:val="center"/>
              <w:rPr>
                <w:rFonts w:ascii="黑体" w:hAnsi="黑体" w:eastAsia="黑体" w:cs="黑体"/>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27D0">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7.参加自治区、国家级各类教学能力大赛等比赛且获得奖项；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7696">
            <w:pPr>
              <w:widowControl/>
              <w:spacing w:line="24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4</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8217">
            <w:pPr>
              <w:widowControl/>
              <w:spacing w:line="240" w:lineRule="exact"/>
              <w:jc w:val="left"/>
              <w:textAlignment w:val="center"/>
              <w:rPr>
                <w:rFonts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kern w:val="0"/>
                <w:sz w:val="20"/>
                <w:szCs w:val="20"/>
                <w:lang w:bidi="ar"/>
              </w:rPr>
              <w:t>参加国家级比赛且获奖二等奖（含）以上或自治区级比赛且获一等奖得4分，参加国家级比赛获三等奖及以下或自治区级比赛获二等奖（含）及以下的得3分，参加比赛但未获奖的赋2分，未参加比赛不赋分。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CE32">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3B0F">
            <w:pPr>
              <w:rPr>
                <w:rFonts w:ascii="Times New Roman" w:hAnsi="Times New Roman"/>
                <w:color w:val="auto"/>
                <w:sz w:val="22"/>
                <w:szCs w:val="22"/>
              </w:rPr>
            </w:pPr>
          </w:p>
        </w:tc>
      </w:tr>
      <w:tr w14:paraId="40352E7C">
        <w:tblPrEx>
          <w:tblCellMar>
            <w:top w:w="0" w:type="dxa"/>
            <w:left w:w="108" w:type="dxa"/>
            <w:bottom w:w="0" w:type="dxa"/>
            <w:right w:w="108" w:type="dxa"/>
          </w:tblCellMar>
        </w:tblPrEx>
        <w:trPr>
          <w:trHeight w:val="78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EFC79">
            <w:pPr>
              <w:widowControl/>
              <w:spacing w:line="300" w:lineRule="exact"/>
              <w:jc w:val="center"/>
              <w:rPr>
                <w:rFonts w:ascii="黑体" w:hAnsi="黑体" w:eastAsia="黑体" w:cs="黑体"/>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2E62">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8.不从事影响教育教学工作的兼职或其他影响正常教学秩序的活动；不因任何自身原因发生教学事故。</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77DE">
            <w:pPr>
              <w:widowControl/>
              <w:spacing w:line="24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5</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A464">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如有发生严重违反学校规章制度的行为或因兼职等（自身）原因发生扰乱教学秩序行为的不赋分且考核定级为“不合格”。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E353">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3C8D">
            <w:pPr>
              <w:rPr>
                <w:rFonts w:ascii="Times New Roman" w:hAnsi="Times New Roman"/>
                <w:color w:val="auto"/>
                <w:sz w:val="22"/>
                <w:szCs w:val="22"/>
              </w:rPr>
            </w:pPr>
          </w:p>
        </w:tc>
      </w:tr>
      <w:tr w14:paraId="1EE04B0A">
        <w:tblPrEx>
          <w:tblCellMar>
            <w:top w:w="0" w:type="dxa"/>
            <w:left w:w="108" w:type="dxa"/>
            <w:bottom w:w="0" w:type="dxa"/>
            <w:right w:w="108" w:type="dxa"/>
          </w:tblCellMar>
        </w:tblPrEx>
        <w:trPr>
          <w:trHeight w:val="737" w:hRule="atLeast"/>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EED7C">
            <w:pPr>
              <w:widowControl/>
              <w:spacing w:line="300" w:lineRule="exact"/>
              <w:jc w:val="center"/>
              <w:textAlignment w:val="center"/>
              <w:rPr>
                <w:rFonts w:ascii="黑体" w:hAnsi="黑体" w:eastAsia="黑体" w:cs="黑体"/>
                <w:color w:val="auto"/>
                <w:sz w:val="22"/>
                <w:szCs w:val="22"/>
              </w:rPr>
            </w:pPr>
            <w:r>
              <w:rPr>
                <w:rFonts w:hint="eastAsia" w:ascii="黑体" w:hAnsi="黑体" w:eastAsia="黑体" w:cs="黑体"/>
                <w:color w:val="auto"/>
                <w:kern w:val="0"/>
                <w:sz w:val="22"/>
                <w:szCs w:val="22"/>
                <w:lang w:val="en-US" w:eastAsia="zh-CN" w:bidi="ar"/>
              </w:rPr>
              <w:t>潜心育人</w:t>
            </w:r>
            <w:r>
              <w:rPr>
                <w:rFonts w:hint="eastAsia" w:ascii="黑体" w:hAnsi="黑体" w:eastAsia="黑体" w:cs="黑体"/>
                <w:color w:val="auto"/>
                <w:kern w:val="0"/>
                <w:sz w:val="22"/>
                <w:szCs w:val="22"/>
                <w:lang w:bidi="ar"/>
              </w:rPr>
              <w:t>，</w:t>
            </w:r>
            <w:r>
              <w:rPr>
                <w:rFonts w:hint="eastAsia" w:ascii="黑体" w:hAnsi="黑体" w:eastAsia="黑体" w:cs="黑体"/>
                <w:color w:val="auto"/>
                <w:kern w:val="0"/>
                <w:sz w:val="22"/>
                <w:szCs w:val="22"/>
                <w:lang w:val="en-US" w:eastAsia="zh-CN" w:bidi="ar"/>
              </w:rPr>
              <w:t>成效显著</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E8C8">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1.尊重学生个性，促进学生全面发展；不拒绝学生的合理诉求，不答应学生不合理诉求；</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7172">
            <w:pPr>
              <w:widowControl/>
              <w:spacing w:line="24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4</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153F">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根据实际情况可赋1-4分。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EEB3">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F6B5">
            <w:pPr>
              <w:rPr>
                <w:rFonts w:ascii="Times New Roman" w:hAnsi="Times New Roman"/>
                <w:color w:val="auto"/>
                <w:sz w:val="22"/>
                <w:szCs w:val="22"/>
              </w:rPr>
            </w:pPr>
          </w:p>
        </w:tc>
      </w:tr>
      <w:tr w14:paraId="51B12588">
        <w:tblPrEx>
          <w:tblCellMar>
            <w:top w:w="0" w:type="dxa"/>
            <w:left w:w="108" w:type="dxa"/>
            <w:bottom w:w="0" w:type="dxa"/>
            <w:right w:w="108" w:type="dxa"/>
          </w:tblCellMar>
        </w:tblPrEx>
        <w:trPr>
          <w:trHeight w:val="752"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D663A">
            <w:pPr>
              <w:widowControl/>
              <w:spacing w:line="300" w:lineRule="exact"/>
              <w:jc w:val="center"/>
              <w:rPr>
                <w:rFonts w:ascii="Times New Roman" w:hAnsi="Times New Roman"/>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880D">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2.教学相长，对学生严管厚爱，理论知识的学习与实践能力的提升并重，推动学生顺利完成学业；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5070">
            <w:pPr>
              <w:widowControl/>
              <w:spacing w:line="24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4</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7843">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根据实际情况可赋1-4分。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9FFA">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D4B2">
            <w:pPr>
              <w:rPr>
                <w:rFonts w:ascii="Times New Roman" w:hAnsi="Times New Roman"/>
                <w:color w:val="auto"/>
                <w:sz w:val="22"/>
                <w:szCs w:val="22"/>
              </w:rPr>
            </w:pPr>
          </w:p>
        </w:tc>
      </w:tr>
      <w:tr w14:paraId="3A7FDF31">
        <w:tblPrEx>
          <w:tblCellMar>
            <w:top w:w="0" w:type="dxa"/>
            <w:left w:w="108" w:type="dxa"/>
            <w:bottom w:w="0" w:type="dxa"/>
            <w:right w:w="108" w:type="dxa"/>
          </w:tblCellMar>
        </w:tblPrEx>
        <w:trPr>
          <w:trHeight w:val="796"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FFE0F">
            <w:pPr>
              <w:widowControl/>
              <w:spacing w:line="300" w:lineRule="exact"/>
              <w:jc w:val="center"/>
              <w:rPr>
                <w:rFonts w:ascii="Times New Roman" w:hAnsi="Times New Roman"/>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2FE7">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3.一视同仁，关注学生思想状态与生活状况，帮助解决学生思想困惑、生活困难，做学生的良师益友；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1BE2">
            <w:pPr>
              <w:widowControl/>
              <w:spacing w:line="24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4</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CE0B">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根据实际情况可赋1-4分。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772F">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3C84">
            <w:pPr>
              <w:rPr>
                <w:rFonts w:ascii="Times New Roman" w:hAnsi="Times New Roman"/>
                <w:color w:val="auto"/>
                <w:sz w:val="22"/>
                <w:szCs w:val="22"/>
              </w:rPr>
            </w:pPr>
          </w:p>
        </w:tc>
      </w:tr>
      <w:tr w14:paraId="275F0093">
        <w:tblPrEx>
          <w:tblCellMar>
            <w:top w:w="0" w:type="dxa"/>
            <w:left w:w="108" w:type="dxa"/>
            <w:bottom w:w="0" w:type="dxa"/>
            <w:right w:w="108" w:type="dxa"/>
          </w:tblCellMar>
        </w:tblPrEx>
        <w:trPr>
          <w:trHeight w:val="831"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30527">
            <w:pPr>
              <w:widowControl/>
              <w:spacing w:line="300" w:lineRule="exact"/>
              <w:jc w:val="center"/>
              <w:rPr>
                <w:rFonts w:ascii="Times New Roman" w:hAnsi="Times New Roman"/>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04C3">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4.不得有侮辱、歧视或虐待学生或其他任何对学生造成身心伤害的行为；</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14F6">
            <w:pPr>
              <w:widowControl/>
              <w:spacing w:line="24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5</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00BA">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该项为“一票否决项”，如扣分即考核定级为“不合格”。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9E58">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3F25">
            <w:pPr>
              <w:rPr>
                <w:rFonts w:ascii="Times New Roman" w:hAnsi="Times New Roman"/>
                <w:color w:val="auto"/>
                <w:sz w:val="22"/>
                <w:szCs w:val="22"/>
              </w:rPr>
            </w:pPr>
          </w:p>
        </w:tc>
      </w:tr>
      <w:tr w14:paraId="5DDBCAF7">
        <w:tblPrEx>
          <w:tblCellMar>
            <w:top w:w="0" w:type="dxa"/>
            <w:left w:w="108" w:type="dxa"/>
            <w:bottom w:w="0" w:type="dxa"/>
            <w:right w:w="108" w:type="dxa"/>
          </w:tblCellMar>
        </w:tblPrEx>
        <w:trPr>
          <w:trHeight w:val="824"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11DAF">
            <w:pPr>
              <w:widowControl/>
              <w:spacing w:line="300" w:lineRule="exact"/>
              <w:jc w:val="center"/>
              <w:rPr>
                <w:rFonts w:ascii="Times New Roman" w:hAnsi="Times New Roman"/>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04BD">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5.不得带领学生从事、参与与教学、科研等无关的活动；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E56F">
            <w:pPr>
              <w:widowControl/>
              <w:spacing w:line="24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5</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F109">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该项为“一票否决项”，如扣分即考核定级为“不合格”。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7FD7">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0A3C">
            <w:pPr>
              <w:rPr>
                <w:rFonts w:ascii="Times New Roman" w:hAnsi="Times New Roman"/>
                <w:color w:val="auto"/>
                <w:sz w:val="22"/>
                <w:szCs w:val="22"/>
              </w:rPr>
            </w:pPr>
          </w:p>
        </w:tc>
      </w:tr>
      <w:tr w14:paraId="30F99D94">
        <w:tblPrEx>
          <w:tblCellMar>
            <w:top w:w="0" w:type="dxa"/>
            <w:left w:w="108" w:type="dxa"/>
            <w:bottom w:w="0" w:type="dxa"/>
            <w:right w:w="108" w:type="dxa"/>
          </w:tblCellMar>
        </w:tblPrEx>
        <w:trPr>
          <w:trHeight w:val="2255" w:hRule="atLeast"/>
        </w:trPr>
        <w:tc>
          <w:tcPr>
            <w:tcW w:w="7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E3E522D">
            <w:pPr>
              <w:widowControl/>
              <w:spacing w:line="300" w:lineRule="exact"/>
              <w:jc w:val="center"/>
              <w:rPr>
                <w:rFonts w:ascii="Times New Roman" w:hAnsi="Times New Roman"/>
                <w:color w:val="auto"/>
                <w:sz w:val="22"/>
                <w:szCs w:val="22"/>
              </w:rPr>
            </w:pPr>
          </w:p>
        </w:tc>
        <w:tc>
          <w:tcPr>
            <w:tcW w:w="4184" w:type="dxa"/>
            <w:tcBorders>
              <w:top w:val="single" w:color="000000" w:sz="4" w:space="0"/>
              <w:left w:val="single" w:color="000000" w:sz="4" w:space="0"/>
              <w:bottom w:val="single" w:color="auto" w:sz="4" w:space="0"/>
              <w:right w:val="single" w:color="000000" w:sz="4" w:space="0"/>
            </w:tcBorders>
            <w:shd w:val="clear" w:color="auto" w:fill="auto"/>
            <w:vAlign w:val="center"/>
          </w:tcPr>
          <w:p w14:paraId="34A0D59D">
            <w:pPr>
              <w:widowControl/>
              <w:spacing w:line="240" w:lineRule="exact"/>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kern w:val="0"/>
                <w:sz w:val="20"/>
                <w:szCs w:val="20"/>
                <w:lang w:bidi="ar"/>
              </w:rPr>
              <w:t>6.指导、带领学生参加各级各类大赛且获得奖项的</w:t>
            </w:r>
            <w:r>
              <w:rPr>
                <w:rFonts w:hint="eastAsia" w:ascii="方正仿宋_GBK" w:hAnsi="方正仿宋_GBK" w:eastAsia="方正仿宋_GBK" w:cs="方正仿宋_GBK"/>
                <w:color w:val="auto"/>
                <w:kern w:val="0"/>
                <w:sz w:val="20"/>
                <w:szCs w:val="20"/>
                <w:lang w:eastAsia="zh-CN" w:bidi="ar"/>
              </w:rPr>
              <w:t>，</w:t>
            </w:r>
            <w:r>
              <w:rPr>
                <w:rFonts w:hint="eastAsia" w:ascii="方正仿宋_GBK" w:hAnsi="方正仿宋_GBK" w:eastAsia="方正仿宋_GBK" w:cs="方正仿宋_GBK"/>
                <w:color w:val="auto"/>
                <w:kern w:val="0"/>
                <w:sz w:val="20"/>
                <w:szCs w:val="20"/>
                <w:lang w:val="en-US" w:eastAsia="zh-CN" w:bidi="ar"/>
              </w:rPr>
              <w:t>或作为班主任，学生获得“优秀学生”、“优秀共青团员”等荣誉的。</w:t>
            </w:r>
          </w:p>
        </w:tc>
        <w:tc>
          <w:tcPr>
            <w:tcW w:w="6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6BD15F3">
            <w:pPr>
              <w:widowControl/>
              <w:spacing w:line="24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4</w:t>
            </w:r>
          </w:p>
        </w:tc>
        <w:tc>
          <w:tcPr>
            <w:tcW w:w="2683" w:type="dxa"/>
            <w:tcBorders>
              <w:top w:val="single" w:color="000000" w:sz="4" w:space="0"/>
              <w:left w:val="single" w:color="000000" w:sz="4" w:space="0"/>
              <w:bottom w:val="single" w:color="auto" w:sz="4" w:space="0"/>
              <w:right w:val="single" w:color="000000" w:sz="4" w:space="0"/>
            </w:tcBorders>
            <w:shd w:val="clear" w:color="auto" w:fill="auto"/>
            <w:vAlign w:val="center"/>
          </w:tcPr>
          <w:p w14:paraId="788C9675">
            <w:pPr>
              <w:widowControl/>
              <w:spacing w:line="240" w:lineRule="exact"/>
              <w:jc w:val="left"/>
              <w:textAlignment w:val="center"/>
              <w:rPr>
                <w:rFonts w:hint="default"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kern w:val="0"/>
                <w:sz w:val="20"/>
                <w:szCs w:val="20"/>
                <w:lang w:bidi="ar"/>
              </w:rPr>
              <w:t>参加国家级比赛且获奖二等奖及以上或自治区级比赛且获一等奖得4分，参加国家级比赛获三等奖及以下或自治区级比赛获二等奖及以下的得3分，参加比赛但未获奖的赋2分，未参加比赛不赋分</w:t>
            </w:r>
            <w:r>
              <w:rPr>
                <w:rFonts w:hint="eastAsia" w:ascii="方正仿宋_GBK" w:hAnsi="方正仿宋_GBK" w:eastAsia="方正仿宋_GBK" w:cs="方正仿宋_GBK"/>
                <w:color w:val="auto"/>
                <w:kern w:val="0"/>
                <w:sz w:val="20"/>
                <w:szCs w:val="20"/>
                <w:lang w:eastAsia="zh-CN" w:bidi="ar"/>
              </w:rPr>
              <w:t>；</w:t>
            </w:r>
            <w:r>
              <w:rPr>
                <w:rFonts w:hint="eastAsia" w:ascii="方正仿宋_GBK" w:hAnsi="方正仿宋_GBK" w:eastAsia="方正仿宋_GBK" w:cs="方正仿宋_GBK"/>
                <w:color w:val="auto"/>
                <w:kern w:val="0"/>
                <w:sz w:val="20"/>
                <w:szCs w:val="20"/>
                <w:lang w:val="en-US" w:eastAsia="zh-CN" w:bidi="ar"/>
              </w:rPr>
              <w:t>教育指导学生获得省级及以上荣誉的得4分。</w:t>
            </w:r>
          </w:p>
        </w:tc>
        <w:tc>
          <w:tcPr>
            <w:tcW w:w="7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A94CC56">
            <w:pPr>
              <w:rPr>
                <w:rFonts w:ascii="Times New Roman" w:hAnsi="Times New Roman"/>
                <w:color w:val="auto"/>
                <w:sz w:val="22"/>
                <w:szCs w:val="22"/>
              </w:rPr>
            </w:pPr>
          </w:p>
        </w:tc>
        <w:tc>
          <w:tcPr>
            <w:tcW w:w="68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785D966">
            <w:pPr>
              <w:rPr>
                <w:rFonts w:ascii="Times New Roman" w:hAnsi="Times New Roman"/>
                <w:color w:val="auto"/>
                <w:sz w:val="22"/>
                <w:szCs w:val="22"/>
              </w:rPr>
            </w:pPr>
          </w:p>
        </w:tc>
      </w:tr>
      <w:tr w14:paraId="33005AFC">
        <w:tblPrEx>
          <w:tblCellMar>
            <w:top w:w="0" w:type="dxa"/>
            <w:left w:w="108" w:type="dxa"/>
            <w:bottom w:w="0" w:type="dxa"/>
            <w:right w:w="108" w:type="dxa"/>
          </w:tblCellMar>
        </w:tblPrEx>
        <w:trPr>
          <w:trHeight w:val="693" w:hRule="atLeast"/>
        </w:trPr>
        <w:tc>
          <w:tcPr>
            <w:tcW w:w="8250"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308A9AA3">
            <w:pPr>
              <w:widowControl/>
              <w:spacing w:line="320" w:lineRule="exact"/>
              <w:jc w:val="center"/>
              <w:textAlignment w:val="center"/>
              <w:rPr>
                <w:rFonts w:ascii="Times New Roman" w:hAnsi="Times New Roman"/>
                <w:color w:val="auto"/>
                <w:kern w:val="0"/>
                <w:sz w:val="20"/>
                <w:szCs w:val="20"/>
                <w:lang w:bidi="ar"/>
              </w:rPr>
            </w:pPr>
            <w:r>
              <w:rPr>
                <w:rFonts w:ascii="方正仿宋_GBK" w:hAnsi="方正仿宋_GBK" w:eastAsia="方正仿宋_GBK" w:cs="方正仿宋_GBK"/>
                <w:color w:val="auto"/>
                <w:kern w:val="0"/>
                <w:sz w:val="20"/>
                <w:szCs w:val="20"/>
                <w:lang w:bidi="ar"/>
              </w:rPr>
              <w:t>最终评分</w:t>
            </w:r>
          </w:p>
        </w:tc>
        <w:tc>
          <w:tcPr>
            <w:tcW w:w="7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34807D4">
            <w:pPr>
              <w:rPr>
                <w:rFonts w:ascii="Times New Roman" w:hAnsi="Times New Roman"/>
                <w:color w:val="auto"/>
                <w:sz w:val="22"/>
                <w:szCs w:val="22"/>
              </w:rPr>
            </w:pPr>
          </w:p>
        </w:tc>
        <w:tc>
          <w:tcPr>
            <w:tcW w:w="68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14960A5">
            <w:pPr>
              <w:rPr>
                <w:rFonts w:ascii="Times New Roman" w:hAnsi="Times New Roman"/>
                <w:color w:val="auto"/>
                <w:sz w:val="22"/>
                <w:szCs w:val="22"/>
              </w:rPr>
            </w:pPr>
          </w:p>
        </w:tc>
      </w:tr>
    </w:tbl>
    <w:p w14:paraId="12E35DDB">
      <w:pPr>
        <w:spacing w:line="560" w:lineRule="exact"/>
        <w:rPr>
          <w:rFonts w:ascii="Times New Roman" w:hAnsi="Times New Roman" w:eastAsia="仿宋_GB2312"/>
          <w:color w:val="auto"/>
          <w:kern w:val="0"/>
          <w:sz w:val="24"/>
          <w:szCs w:val="24"/>
        </w:rPr>
      </w:pPr>
    </w:p>
    <w:p w14:paraId="6EC68501">
      <w:pPr>
        <w:spacing w:line="560" w:lineRule="exac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注：本表</w:t>
      </w:r>
      <w:r>
        <w:rPr>
          <w:rFonts w:hint="eastAsia" w:ascii="Times New Roman" w:hAnsi="Times New Roman" w:eastAsia="仿宋_GB2312"/>
          <w:color w:val="auto"/>
          <w:kern w:val="0"/>
          <w:sz w:val="24"/>
          <w:szCs w:val="24"/>
          <w:lang w:val="en-US" w:eastAsia="zh-CN"/>
        </w:rPr>
        <w:t>所列项目可作为教师自评、学院综合评议考核指标参考</w:t>
      </w:r>
      <w:r>
        <w:rPr>
          <w:rFonts w:ascii="Times New Roman" w:hAnsi="Times New Roman" w:eastAsia="仿宋_GB2312"/>
          <w:color w:val="auto"/>
          <w:kern w:val="0"/>
          <w:sz w:val="24"/>
          <w:szCs w:val="24"/>
        </w:rPr>
        <w:t>。</w:t>
      </w:r>
    </w:p>
    <w:p w14:paraId="1A5DC4D4">
      <w:pPr>
        <w:rPr>
          <w:rFonts w:ascii="Times New Roman" w:hAnsi="Times New Roman" w:eastAsia="仿宋_GB2312"/>
          <w:color w:val="auto"/>
          <w:kern w:val="0"/>
          <w:sz w:val="32"/>
          <w:szCs w:val="32"/>
        </w:rPr>
      </w:pPr>
      <w:bookmarkStart w:id="0" w:name="_GoBack"/>
      <w:bookmarkEnd w:id="0"/>
    </w:p>
    <w:sectPr>
      <w:footerReference r:id="rId3" w:type="default"/>
      <w:pgSz w:w="11906" w:h="16838"/>
      <w:pgMar w:top="2098" w:right="1531" w:bottom="1531" w:left="1531" w:header="851" w:footer="992" w:gutter="0"/>
      <w:pgNumType w:fmt="decimal"/>
      <w:cols w:space="425"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9F422E-80C2-45F0-A7D9-3C4A3D2ADC9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CC37D454-D0F0-4005-96B7-7AC5596390EC}"/>
  </w:font>
  <w:font w:name="仿宋_GB2312">
    <w:panose1 w:val="02010609030101010101"/>
    <w:charset w:val="86"/>
    <w:family w:val="modern"/>
    <w:pitch w:val="default"/>
    <w:sig w:usb0="00000001" w:usb1="080E0000" w:usb2="00000000" w:usb3="00000000" w:csb0="00040000" w:csb1="00000000"/>
    <w:embedRegular r:id="rId3" w:fontKey="{2B568105-58F9-4367-A9D3-167CE544B434}"/>
  </w:font>
  <w:font w:name="Helvetica">
    <w:altName w:val="Arial"/>
    <w:panose1 w:val="00000000000000000000"/>
    <w:charset w:val="00"/>
    <w:family w:val="auto"/>
    <w:pitch w:val="default"/>
    <w:sig w:usb0="00000000" w:usb1="00000000" w:usb2="00000000" w:usb3="00000000" w:csb0="2000019F" w:csb1="4F01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embedRegular r:id="rId4" w:fontKey="{4B7E73F6-D57E-465E-A633-6ACB42FDAA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F2B43">
    <w:pPr>
      <w:pStyle w:val="6"/>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posOffset>2577465</wp:posOffset>
              </wp:positionH>
              <wp:positionV relativeFrom="paragraph">
                <wp:posOffset>-123825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8CAEB">
                          <w:pPr>
                            <w:pStyle w:val="6"/>
                          </w:pPr>
                          <w: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95pt;margin-top:-9.75pt;height:144pt;width:144pt;mso-position-horizontal-relative:margin;mso-wrap-style:none;z-index:251659264;mso-width-relative:page;mso-height-relative:page;" filled="f" stroked="f" coordsize="21600,21600" o:gfxdata="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Szfef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14:paraId="7258CAEB">
                    <w:pPr>
                      <w:pStyle w:val="6"/>
                    </w:pPr>
                    <w: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t>—</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7"/>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zYTEzMmJkOWY0OWE4ODE2MDZiM2UzOGFkNDBiYWMifQ=="/>
  </w:docVars>
  <w:rsids>
    <w:rsidRoot w:val="00172A27"/>
    <w:rsid w:val="00013654"/>
    <w:rsid w:val="00172A27"/>
    <w:rsid w:val="002B1977"/>
    <w:rsid w:val="004358B2"/>
    <w:rsid w:val="0048680D"/>
    <w:rsid w:val="004D416F"/>
    <w:rsid w:val="005A00BC"/>
    <w:rsid w:val="00620875"/>
    <w:rsid w:val="0065172E"/>
    <w:rsid w:val="00663F15"/>
    <w:rsid w:val="00687268"/>
    <w:rsid w:val="00A13C95"/>
    <w:rsid w:val="00A86200"/>
    <w:rsid w:val="00AD0611"/>
    <w:rsid w:val="00B72791"/>
    <w:rsid w:val="00BE587C"/>
    <w:rsid w:val="00C64755"/>
    <w:rsid w:val="00CA07FA"/>
    <w:rsid w:val="00D743B5"/>
    <w:rsid w:val="00E15884"/>
    <w:rsid w:val="0264611C"/>
    <w:rsid w:val="02C24BF1"/>
    <w:rsid w:val="02C848FD"/>
    <w:rsid w:val="02FA082F"/>
    <w:rsid w:val="038A649C"/>
    <w:rsid w:val="03BB6210"/>
    <w:rsid w:val="045A3333"/>
    <w:rsid w:val="04E66C30"/>
    <w:rsid w:val="054963E0"/>
    <w:rsid w:val="055406CA"/>
    <w:rsid w:val="055A7363"/>
    <w:rsid w:val="05EC26B0"/>
    <w:rsid w:val="05F60DB3"/>
    <w:rsid w:val="068B65D1"/>
    <w:rsid w:val="080F2686"/>
    <w:rsid w:val="08760957"/>
    <w:rsid w:val="0AB4190F"/>
    <w:rsid w:val="0ADF4703"/>
    <w:rsid w:val="0AE147AE"/>
    <w:rsid w:val="0B316DB7"/>
    <w:rsid w:val="0B892750"/>
    <w:rsid w:val="0B925AA8"/>
    <w:rsid w:val="0C3A50BE"/>
    <w:rsid w:val="0CBF0B1F"/>
    <w:rsid w:val="0D49488C"/>
    <w:rsid w:val="0E182A1F"/>
    <w:rsid w:val="0E386C82"/>
    <w:rsid w:val="0E480FA3"/>
    <w:rsid w:val="0E5721EA"/>
    <w:rsid w:val="0ECA7307"/>
    <w:rsid w:val="0F40581B"/>
    <w:rsid w:val="0F9C78ED"/>
    <w:rsid w:val="109D4D50"/>
    <w:rsid w:val="10AF4A06"/>
    <w:rsid w:val="10E30B54"/>
    <w:rsid w:val="11551A52"/>
    <w:rsid w:val="1198193E"/>
    <w:rsid w:val="120F619E"/>
    <w:rsid w:val="134C478E"/>
    <w:rsid w:val="13781A27"/>
    <w:rsid w:val="13AB5F18"/>
    <w:rsid w:val="1408642A"/>
    <w:rsid w:val="148368D6"/>
    <w:rsid w:val="14BE16BC"/>
    <w:rsid w:val="16774218"/>
    <w:rsid w:val="16AD19E8"/>
    <w:rsid w:val="17070C1E"/>
    <w:rsid w:val="18153CE9"/>
    <w:rsid w:val="190977CA"/>
    <w:rsid w:val="19B906A4"/>
    <w:rsid w:val="19D159ED"/>
    <w:rsid w:val="1AE41750"/>
    <w:rsid w:val="1B324BB2"/>
    <w:rsid w:val="1B4318B7"/>
    <w:rsid w:val="1B813443"/>
    <w:rsid w:val="1C6012AB"/>
    <w:rsid w:val="1C901646"/>
    <w:rsid w:val="1C9F0A06"/>
    <w:rsid w:val="1CA34B9F"/>
    <w:rsid w:val="1CC8462C"/>
    <w:rsid w:val="1CEB6DC6"/>
    <w:rsid w:val="1D126A49"/>
    <w:rsid w:val="1D214EDE"/>
    <w:rsid w:val="1DD65CC8"/>
    <w:rsid w:val="1E786BBE"/>
    <w:rsid w:val="1EFA7794"/>
    <w:rsid w:val="20384A18"/>
    <w:rsid w:val="20CB37FB"/>
    <w:rsid w:val="21DB2344"/>
    <w:rsid w:val="220D2AE1"/>
    <w:rsid w:val="22C407E5"/>
    <w:rsid w:val="244F40DF"/>
    <w:rsid w:val="246B6A3F"/>
    <w:rsid w:val="24F609FE"/>
    <w:rsid w:val="25683E5A"/>
    <w:rsid w:val="25846F3B"/>
    <w:rsid w:val="258C4EBE"/>
    <w:rsid w:val="267E587E"/>
    <w:rsid w:val="268C5264"/>
    <w:rsid w:val="26E17327"/>
    <w:rsid w:val="27D47D3E"/>
    <w:rsid w:val="27D72D69"/>
    <w:rsid w:val="28481571"/>
    <w:rsid w:val="2895052E"/>
    <w:rsid w:val="28AC01DE"/>
    <w:rsid w:val="29311825"/>
    <w:rsid w:val="2A337FFE"/>
    <w:rsid w:val="2A3931A3"/>
    <w:rsid w:val="2AE11467"/>
    <w:rsid w:val="2B54022C"/>
    <w:rsid w:val="2B9351F9"/>
    <w:rsid w:val="2C2E6CCF"/>
    <w:rsid w:val="2C9C00DD"/>
    <w:rsid w:val="2CBE100D"/>
    <w:rsid w:val="2D23435A"/>
    <w:rsid w:val="2D727090"/>
    <w:rsid w:val="2D7626DC"/>
    <w:rsid w:val="2D7643E8"/>
    <w:rsid w:val="2E8157DC"/>
    <w:rsid w:val="2F7610B9"/>
    <w:rsid w:val="300C7328"/>
    <w:rsid w:val="30B005FB"/>
    <w:rsid w:val="30E97669"/>
    <w:rsid w:val="31880A18"/>
    <w:rsid w:val="32067955"/>
    <w:rsid w:val="32954761"/>
    <w:rsid w:val="329655CE"/>
    <w:rsid w:val="331F55C4"/>
    <w:rsid w:val="3322495F"/>
    <w:rsid w:val="33F24A86"/>
    <w:rsid w:val="340F5E65"/>
    <w:rsid w:val="3435004D"/>
    <w:rsid w:val="34A00986"/>
    <w:rsid w:val="34BFB921"/>
    <w:rsid w:val="34CE54F3"/>
    <w:rsid w:val="34E72409"/>
    <w:rsid w:val="35505F08"/>
    <w:rsid w:val="357C0AAC"/>
    <w:rsid w:val="36BB1AA7"/>
    <w:rsid w:val="377FC8C9"/>
    <w:rsid w:val="37FE116B"/>
    <w:rsid w:val="3821593A"/>
    <w:rsid w:val="385F5004"/>
    <w:rsid w:val="38956C07"/>
    <w:rsid w:val="389D1465"/>
    <w:rsid w:val="39363667"/>
    <w:rsid w:val="39763A64"/>
    <w:rsid w:val="3AA765CB"/>
    <w:rsid w:val="3AC7212E"/>
    <w:rsid w:val="3AF70BD4"/>
    <w:rsid w:val="3B057795"/>
    <w:rsid w:val="3C053CA3"/>
    <w:rsid w:val="3CD13DD3"/>
    <w:rsid w:val="3D7824A0"/>
    <w:rsid w:val="3E467EA9"/>
    <w:rsid w:val="3F783B20"/>
    <w:rsid w:val="40180FD1"/>
    <w:rsid w:val="404D3645"/>
    <w:rsid w:val="40B427EF"/>
    <w:rsid w:val="40C96B6F"/>
    <w:rsid w:val="416C231C"/>
    <w:rsid w:val="41970D86"/>
    <w:rsid w:val="41C35C45"/>
    <w:rsid w:val="41E719A3"/>
    <w:rsid w:val="424E567E"/>
    <w:rsid w:val="428A2851"/>
    <w:rsid w:val="43753530"/>
    <w:rsid w:val="43803E5D"/>
    <w:rsid w:val="438C4CBD"/>
    <w:rsid w:val="43C20F78"/>
    <w:rsid w:val="43C33713"/>
    <w:rsid w:val="4453295C"/>
    <w:rsid w:val="447A4D50"/>
    <w:rsid w:val="45BE6EBE"/>
    <w:rsid w:val="464206A5"/>
    <w:rsid w:val="46474FDF"/>
    <w:rsid w:val="46B362F7"/>
    <w:rsid w:val="476F4759"/>
    <w:rsid w:val="47875505"/>
    <w:rsid w:val="47887784"/>
    <w:rsid w:val="47B72943"/>
    <w:rsid w:val="47C76D9C"/>
    <w:rsid w:val="49060960"/>
    <w:rsid w:val="495E1E55"/>
    <w:rsid w:val="49C64593"/>
    <w:rsid w:val="49F033BE"/>
    <w:rsid w:val="4A394D65"/>
    <w:rsid w:val="4AF5672A"/>
    <w:rsid w:val="4B271CF0"/>
    <w:rsid w:val="4BEF41F4"/>
    <w:rsid w:val="4CBE1552"/>
    <w:rsid w:val="4D1A70D0"/>
    <w:rsid w:val="4DF70A06"/>
    <w:rsid w:val="4DF80A94"/>
    <w:rsid w:val="4E571C5E"/>
    <w:rsid w:val="4EAD5D22"/>
    <w:rsid w:val="4F053468"/>
    <w:rsid w:val="4F9F3F26"/>
    <w:rsid w:val="4FDA48F5"/>
    <w:rsid w:val="50026B58"/>
    <w:rsid w:val="50324731"/>
    <w:rsid w:val="50827466"/>
    <w:rsid w:val="515D758B"/>
    <w:rsid w:val="51694182"/>
    <w:rsid w:val="527949B6"/>
    <w:rsid w:val="53B72C48"/>
    <w:rsid w:val="54444A33"/>
    <w:rsid w:val="54A11612"/>
    <w:rsid w:val="54E7647B"/>
    <w:rsid w:val="55503D0D"/>
    <w:rsid w:val="561313D8"/>
    <w:rsid w:val="56803504"/>
    <w:rsid w:val="56C65BD3"/>
    <w:rsid w:val="570109B9"/>
    <w:rsid w:val="572E249E"/>
    <w:rsid w:val="5731129D"/>
    <w:rsid w:val="57963976"/>
    <w:rsid w:val="58201313"/>
    <w:rsid w:val="587A6C75"/>
    <w:rsid w:val="5887183A"/>
    <w:rsid w:val="58873140"/>
    <w:rsid w:val="58FC1D80"/>
    <w:rsid w:val="59725B9E"/>
    <w:rsid w:val="5A274BDA"/>
    <w:rsid w:val="5AC42429"/>
    <w:rsid w:val="5AD76600"/>
    <w:rsid w:val="5ADC3DB9"/>
    <w:rsid w:val="5B5111C2"/>
    <w:rsid w:val="5B6559BA"/>
    <w:rsid w:val="5C891B7C"/>
    <w:rsid w:val="5D6121B1"/>
    <w:rsid w:val="5D9834B3"/>
    <w:rsid w:val="5DA402F0"/>
    <w:rsid w:val="5E1A7960"/>
    <w:rsid w:val="5E4A2CDD"/>
    <w:rsid w:val="5E6957C1"/>
    <w:rsid w:val="5F557AF4"/>
    <w:rsid w:val="5F8959EF"/>
    <w:rsid w:val="5F933AD6"/>
    <w:rsid w:val="606D3737"/>
    <w:rsid w:val="60CC7834"/>
    <w:rsid w:val="60D66A94"/>
    <w:rsid w:val="60EC75CD"/>
    <w:rsid w:val="611F660B"/>
    <w:rsid w:val="61E46B07"/>
    <w:rsid w:val="62F30C76"/>
    <w:rsid w:val="631101D6"/>
    <w:rsid w:val="633F4151"/>
    <w:rsid w:val="63917771"/>
    <w:rsid w:val="64632CB3"/>
    <w:rsid w:val="646D505C"/>
    <w:rsid w:val="65636F39"/>
    <w:rsid w:val="65C43C25"/>
    <w:rsid w:val="66171FA7"/>
    <w:rsid w:val="666902A6"/>
    <w:rsid w:val="67295597"/>
    <w:rsid w:val="681F3395"/>
    <w:rsid w:val="68466B73"/>
    <w:rsid w:val="68614CFA"/>
    <w:rsid w:val="68C87588"/>
    <w:rsid w:val="68EA39A3"/>
    <w:rsid w:val="68F264B9"/>
    <w:rsid w:val="692F585A"/>
    <w:rsid w:val="69702197"/>
    <w:rsid w:val="6A2904FB"/>
    <w:rsid w:val="6B054AC4"/>
    <w:rsid w:val="6B0F26B0"/>
    <w:rsid w:val="6BCC264F"/>
    <w:rsid w:val="6BFC7B3D"/>
    <w:rsid w:val="6D673814"/>
    <w:rsid w:val="6D9D7236"/>
    <w:rsid w:val="6DD54C21"/>
    <w:rsid w:val="6EC46A44"/>
    <w:rsid w:val="704157BD"/>
    <w:rsid w:val="70744F5D"/>
    <w:rsid w:val="70D171F6"/>
    <w:rsid w:val="7205184D"/>
    <w:rsid w:val="726D142B"/>
    <w:rsid w:val="72734A09"/>
    <w:rsid w:val="729F16E9"/>
    <w:rsid w:val="72BA2638"/>
    <w:rsid w:val="72EB114D"/>
    <w:rsid w:val="73263829"/>
    <w:rsid w:val="73DA0DE8"/>
    <w:rsid w:val="743B4721"/>
    <w:rsid w:val="74657655"/>
    <w:rsid w:val="74D3178F"/>
    <w:rsid w:val="75503B4F"/>
    <w:rsid w:val="75630BE3"/>
    <w:rsid w:val="757F1917"/>
    <w:rsid w:val="76685F07"/>
    <w:rsid w:val="768F37FB"/>
    <w:rsid w:val="76D364F9"/>
    <w:rsid w:val="771147F0"/>
    <w:rsid w:val="7722255A"/>
    <w:rsid w:val="772269FE"/>
    <w:rsid w:val="78120652"/>
    <w:rsid w:val="78411105"/>
    <w:rsid w:val="79AD6A52"/>
    <w:rsid w:val="79BE1DC7"/>
    <w:rsid w:val="79FE4F36"/>
    <w:rsid w:val="7B180D87"/>
    <w:rsid w:val="7BB73F34"/>
    <w:rsid w:val="7C8D1CE5"/>
    <w:rsid w:val="7CF14EA8"/>
    <w:rsid w:val="7CF46211"/>
    <w:rsid w:val="7D5D078F"/>
    <w:rsid w:val="7DC14F19"/>
    <w:rsid w:val="7E7062A0"/>
    <w:rsid w:val="7E8E6727"/>
    <w:rsid w:val="7EDE37E4"/>
    <w:rsid w:val="7F855D7C"/>
    <w:rsid w:val="AB7FA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3"/>
    <w:basedOn w:val="1"/>
    <w:next w:val="1"/>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qFormat/>
    <w:uiPriority w:val="0"/>
    <w:pPr>
      <w:jc w:val="left"/>
    </w:p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annotation subject"/>
    <w:basedOn w:val="4"/>
    <w:next w:val="4"/>
    <w:link w:val="18"/>
    <w:qFormat/>
    <w:uiPriority w:val="0"/>
    <w:rPr>
      <w:b/>
      <w:bCs/>
    </w:r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character" w:customStyle="1" w:styleId="14">
    <w:name w:val="font11"/>
    <w:basedOn w:val="11"/>
    <w:qFormat/>
    <w:uiPriority w:val="0"/>
    <w:rPr>
      <w:rFonts w:hint="eastAsia" w:ascii="宋体" w:hAnsi="宋体" w:eastAsia="宋体" w:cs="宋体"/>
      <w:b/>
      <w:bCs/>
      <w:color w:val="000000"/>
      <w:sz w:val="32"/>
      <w:szCs w:val="32"/>
      <w:u w:val="none"/>
    </w:rPr>
  </w:style>
  <w:style w:type="character" w:customStyle="1" w:styleId="15">
    <w:name w:val="font21"/>
    <w:basedOn w:val="11"/>
    <w:qFormat/>
    <w:uiPriority w:val="0"/>
    <w:rPr>
      <w:rFonts w:hint="eastAsia" w:ascii="宋体" w:hAnsi="宋体" w:eastAsia="宋体" w:cs="宋体"/>
      <w:b/>
      <w:bCs/>
      <w:color w:val="000000"/>
      <w:sz w:val="28"/>
      <w:szCs w:val="28"/>
      <w:u w:val="none"/>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批注文字 字符"/>
    <w:basedOn w:val="11"/>
    <w:link w:val="4"/>
    <w:qFormat/>
    <w:uiPriority w:val="0"/>
    <w:rPr>
      <w:rFonts w:ascii="Calibri" w:hAnsi="Calibri"/>
      <w:kern w:val="2"/>
      <w:sz w:val="21"/>
      <w:szCs w:val="24"/>
    </w:rPr>
  </w:style>
  <w:style w:type="character" w:customStyle="1" w:styleId="18">
    <w:name w:val="批注主题 字符"/>
    <w:basedOn w:val="17"/>
    <w:link w:val="9"/>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8840</Words>
  <Characters>9090</Characters>
  <Lines>67</Lines>
  <Paragraphs>18</Paragraphs>
  <TotalTime>1</TotalTime>
  <ScaleCrop>false</ScaleCrop>
  <LinksUpToDate>false</LinksUpToDate>
  <CharactersWithSpaces>9319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2023-12-12T11:05:00Z</dcterms:created>
  <dc:creator>Janem.BY</dc:creator>
  <cp:lastModifiedBy>石头</cp:lastModifiedBy>
  <cp:lastPrinted>2023-12-13T10:51:00Z</cp:lastPrinted>
  <dcterms:modified xsi:type="dcterms:W3CDTF">2024-11-12T04:56:35Z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AA5A360C90F94A41862698A5EE8BF13C_13</vt:lpwstr>
  </property>
</Properties>
</file>